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line="56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widowControl w:val="0"/>
        <w:wordWrap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2024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年度黑龙江省经济社会发展重点研究课题</w:t>
      </w:r>
    </w:p>
    <w:p>
      <w:pPr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（红色文化研究专项）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 xml:space="preserve">申 </w:t>
      </w:r>
      <w:r>
        <w:rPr>
          <w:rFonts w:ascii="黑体" w:hAnsi="黑体" w:eastAsia="黑体"/>
          <w:sz w:val="40"/>
          <w:szCs w:val="40"/>
        </w:rPr>
        <w:t xml:space="preserve">  </w:t>
      </w:r>
      <w:r>
        <w:rPr>
          <w:rFonts w:hint="eastAsia" w:ascii="黑体" w:hAnsi="黑体" w:eastAsia="黑体"/>
          <w:sz w:val="40"/>
          <w:szCs w:val="40"/>
        </w:rPr>
        <w:t xml:space="preserve">报 </w:t>
      </w:r>
      <w:r>
        <w:rPr>
          <w:rFonts w:ascii="黑体" w:hAnsi="黑体" w:eastAsia="黑体"/>
          <w:sz w:val="40"/>
          <w:szCs w:val="40"/>
        </w:rPr>
        <w:t xml:space="preserve">  </w:t>
      </w:r>
      <w:r>
        <w:rPr>
          <w:rFonts w:hint="eastAsia" w:ascii="黑体" w:hAnsi="黑体" w:eastAsia="黑体"/>
          <w:sz w:val="40"/>
          <w:szCs w:val="40"/>
        </w:rPr>
        <w:t>书</w:t>
      </w:r>
    </w:p>
    <w:p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</w:t>
      </w:r>
    </w:p>
    <w:p>
      <w:pPr>
        <w:snapToGrid w:val="0"/>
        <w:spacing w:line="560" w:lineRule="exact"/>
        <w:rPr>
          <w:rFonts w:eastAsia="黑体"/>
        </w:rPr>
      </w:pPr>
    </w:p>
    <w:tbl>
      <w:tblPr>
        <w:tblStyle w:val="3"/>
        <w:tblpPr w:leftFromText="180" w:rightFromText="180" w:vertAnchor="text" w:horzAnchor="page" w:tblpX="1631" w:tblpY="322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课题名称：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 报 人：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申报单位：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联系电话：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85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</w:rPr>
              <w:t xml:space="preserve">填表日期： 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u w:val="single"/>
              </w:rPr>
              <w:t xml:space="preserve">                                                       </w:t>
            </w:r>
          </w:p>
        </w:tc>
      </w:tr>
    </w:tbl>
    <w:p>
      <w:pPr>
        <w:snapToGrid w:val="0"/>
        <w:spacing w:line="560" w:lineRule="exact"/>
        <w:rPr>
          <w:rFonts w:eastAsia="黑体"/>
        </w:rPr>
      </w:pPr>
    </w:p>
    <w:p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 </w:t>
      </w:r>
    </w:p>
    <w:p>
      <w:pPr>
        <w:snapToGrid w:val="0"/>
        <w:spacing w:line="560" w:lineRule="exact"/>
        <w:rPr>
          <w:rFonts w:eastAsia="黑体"/>
        </w:rPr>
      </w:pPr>
    </w:p>
    <w:p>
      <w:pPr>
        <w:spacing w:line="5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黑龙江省社会科学界联合会</w:t>
      </w: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snapToGrid w:val="0"/>
        <w:spacing w:line="560" w:lineRule="exact"/>
        <w:jc w:val="center"/>
        <w:rPr>
          <w:rFonts w:ascii="黑体" w:hAnsi="黑体" w:eastAsia="黑体"/>
          <w:sz w:val="40"/>
          <w:szCs w:val="40"/>
        </w:rPr>
      </w:pPr>
      <w:r>
        <w:rPr>
          <w:rFonts w:hint="eastAsia" w:ascii="黑体" w:hAnsi="黑体" w:eastAsia="黑体"/>
          <w:sz w:val="40"/>
          <w:szCs w:val="40"/>
        </w:rPr>
        <w:t>申报承诺</w:t>
      </w:r>
    </w:p>
    <w:p>
      <w:pPr>
        <w:spacing w:line="560" w:lineRule="exact"/>
        <w:jc w:val="center"/>
        <w:rPr>
          <w:rFonts w:ascii="黑体" w:hAnsi="黑体" w:eastAsia="黑体"/>
          <w:w w:val="90"/>
          <w:sz w:val="32"/>
          <w:szCs w:val="32"/>
        </w:rPr>
      </w:pP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和课题组成员对所填写各项内容的真实性负责，保证没有知识产权或其它争议。如获立项，承诺以本申报书为有约束力的协议，遵守课题管理有关规定，按计划认真开展研究工作，在规定时间内取得预期研究成果。</w:t>
            </w:r>
          </w:p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9880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省社科联有权使用本课题所有数据、资料并宣传推广研究成果。</w:t>
      </w:r>
    </w:p>
    <w:p>
      <w:pPr>
        <w:widowControl/>
        <w:spacing w:line="560" w:lineRule="exact"/>
        <w:ind w:firstLine="660"/>
        <w:jc w:val="lef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tbl>
      <w:tblPr>
        <w:tblStyle w:val="3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00"/>
        <w:gridCol w:w="3800"/>
        <w:gridCol w:w="1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申报人签字：</w:t>
            </w:r>
          </w:p>
          <w:p>
            <w:pPr>
              <w:widowControl/>
              <w:spacing w:line="560" w:lineRule="exact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8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 xml:space="preserve">                              课题组成员签字：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 w:val="0"/>
            <w:vAlign w:val="center"/>
          </w:tcPr>
          <w:p>
            <w:pPr>
              <w:widowControl/>
              <w:spacing w:line="560" w:lineRule="exact"/>
              <w:ind w:firstLine="660"/>
              <w:jc w:val="left"/>
              <w:rPr>
                <w:rFonts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spacing w:val="40"/>
          <w:sz w:val="36"/>
        </w:rPr>
        <w:br w:type="page"/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一、基本情况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851"/>
        <w:gridCol w:w="708"/>
        <w:gridCol w:w="95"/>
        <w:gridCol w:w="898"/>
        <w:gridCol w:w="708"/>
        <w:gridCol w:w="1134"/>
        <w:gridCol w:w="298"/>
        <w:gridCol w:w="1520"/>
        <w:gridCol w:w="167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课题名称</w:t>
            </w:r>
          </w:p>
        </w:tc>
        <w:tc>
          <w:tcPr>
            <w:tcW w:w="7732" w:type="dxa"/>
            <w:gridSpan w:val="10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申报人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行政职务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专业技术职务等级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专业技术职务名称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最后学历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最后学位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研究专长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4692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所在部门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692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移动电话</w:t>
            </w:r>
          </w:p>
        </w:tc>
        <w:tc>
          <w:tcPr>
            <w:tcW w:w="1654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06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办公电话</w:t>
            </w:r>
          </w:p>
        </w:tc>
        <w:tc>
          <w:tcPr>
            <w:tcW w:w="143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87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116" w:type="dxa"/>
            <w:gridSpan w:val="1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课题组成员（不含申报人，不超过10人）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任务分工</w:t>
            </w: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1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52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35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其他特别说明</w:t>
            </w:r>
          </w:p>
        </w:tc>
        <w:tc>
          <w:tcPr>
            <w:tcW w:w="6881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hint="eastAsia" w:ascii="黑体" w:hAnsi="黑体" w:eastAsia="黑体" w:cs="宋体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二、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课题研究意义及时限</w:t>
      </w:r>
      <w:bookmarkStart w:id="0" w:name="_GoBack"/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三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、课题国内外研究现状、主要参考文献和研究资料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四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、课题实践价值和应用前景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五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、课题研究总体框架、主要内容和预期目标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4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bidi w:val="0"/>
              <w:rPr>
                <w:rFonts w:ascii="Times New Roman" w:hAnsi="Times New Roman" w:eastAsia="宋体" w:cs="黑体"/>
                <w:kern w:val="2"/>
                <w:sz w:val="24"/>
                <w:lang w:val="en-US" w:eastAsia="zh-CN" w:bidi="ar-SA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rPr>
                <w:lang w:val="en-US" w:eastAsia="zh-CN"/>
              </w:rPr>
            </w:pPr>
          </w:p>
          <w:p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  <w:p>
            <w:pPr>
              <w:bidi w:val="0"/>
              <w:ind w:firstLine="571" w:firstLineChars="0"/>
              <w:jc w:val="left"/>
              <w:rPr>
                <w:lang w:val="en-US" w:eastAsia="zh-CN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六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、课题研究基本思路方法，拟解决的重点难点问题，主要特点和创新点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7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七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、课题研究的理论基础、实践条件，申报单位支持情况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8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八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、课题组主要研究任务与人员分工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9" w:hRule="atLeast"/>
          <w:jc w:val="center"/>
        </w:trPr>
        <w:tc>
          <w:tcPr>
            <w:tcW w:w="9116" w:type="dxa"/>
            <w:noWrap w:val="0"/>
            <w:vAlign w:val="top"/>
          </w:tcPr>
          <w:p>
            <w:pPr>
              <w:spacing w:line="280" w:lineRule="exac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280" w:lineRule="exact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九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、课题研究主要工作计划安排</w:t>
      </w:r>
    </w:p>
    <w:tbl>
      <w:tblPr>
        <w:tblStyle w:val="3"/>
        <w:tblW w:w="91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984"/>
        <w:gridCol w:w="2267"/>
        <w:gridCol w:w="2504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工作计划类别</w:t>
            </w: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工作计划内容</w:t>
            </w: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主要参与人员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3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6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50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  <w:lang w:eastAsia="zh-CN"/>
        </w:rPr>
        <w:t>十</w:t>
      </w: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、课题预期成果及应用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最终成果名称</w:t>
            </w:r>
          </w:p>
        </w:tc>
        <w:tc>
          <w:tcPr>
            <w:tcW w:w="7307" w:type="dxa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最终成果应用的目标、范围及应用计划</w:t>
            </w:r>
          </w:p>
        </w:tc>
        <w:tc>
          <w:tcPr>
            <w:tcW w:w="7307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80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主要阶段性成果及应用目标</w:t>
            </w:r>
          </w:p>
        </w:tc>
        <w:tc>
          <w:tcPr>
            <w:tcW w:w="7307" w:type="dxa"/>
            <w:noWrap w:val="0"/>
            <w:vAlign w:val="center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十一、课题研究基础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1239"/>
        <w:gridCol w:w="1418"/>
        <w:gridCol w:w="2410"/>
        <w:gridCol w:w="2835"/>
        <w:gridCol w:w="7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1.课题负责人近5年与课题相关的主要研究成果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成果形式</w:t>
            </w: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发表日期（或出版、结项、采纳等日期）</w:t>
            </w: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刊物名称（或出版单位、立项单位、采纳单位等）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署名次序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757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center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2.课题组成员所具备的研究优势和与课题直接相关的研究成果简述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116" w:type="dxa"/>
            <w:gridSpan w:val="6"/>
            <w:noWrap w:val="0"/>
            <w:vAlign w:val="top"/>
          </w:tcPr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28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黑体" w:eastAsia="黑体" w:cs="宋体"/>
          <w:color w:val="000000"/>
          <w:kern w:val="0"/>
          <w:sz w:val="28"/>
          <w:szCs w:val="28"/>
        </w:rPr>
      </w:pPr>
    </w:p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十二、课题所在单位科研管理部门审核意见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3" w:hRule="atLeast"/>
        </w:trPr>
        <w:tc>
          <w:tcPr>
            <w:tcW w:w="9116" w:type="dxa"/>
            <w:noWrap w:val="0"/>
            <w:vAlign w:val="top"/>
          </w:tcPr>
          <w:p>
            <w:pPr>
              <w:spacing w:line="28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本表所填写的内容是否属实；本单位能否提供课题研究所需时间和条件保障；是否同意承担课题管理任务和信誉保证；对课题研究全过程监督管理的措施说明等。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wordWrap w:val="0"/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责任人签字（公章）：  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2024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十三、专家组评审意见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2" w:hRule="atLeast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专家组组长签字：  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2024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>
      <w:pPr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十四、省社科联审核意见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5" w:hRule="atLeast"/>
        </w:trPr>
        <w:tc>
          <w:tcPr>
            <w:tcW w:w="9116" w:type="dxa"/>
            <w:noWrap w:val="0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color w:val="000000"/>
                <w:sz w:val="24"/>
              </w:rPr>
            </w:pPr>
          </w:p>
          <w:p>
            <w:pPr>
              <w:jc w:val="righ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审核人签字（公章）：            </w:t>
            </w:r>
            <w:r>
              <w:rPr>
                <w:rFonts w:hint="eastAsia" w:ascii="宋体" w:hAnsi="宋体"/>
                <w:color w:val="000000"/>
                <w:sz w:val="24"/>
                <w:lang w:eastAsia="zh-CN"/>
              </w:rPr>
              <w:t>2024</w:t>
            </w:r>
            <w:r>
              <w:rPr>
                <w:rFonts w:hint="eastAsia" w:ascii="宋体" w:hAnsi="宋体"/>
                <w:color w:val="000000"/>
                <w:sz w:val="24"/>
              </w:rPr>
              <w:t>年   月   日</w:t>
            </w:r>
          </w:p>
        </w:tc>
      </w:tr>
    </w:tbl>
    <w:p>
      <w:pPr>
        <w:snapToGrid w:val="0"/>
        <w:spacing w:line="560" w:lineRule="exact"/>
        <w:jc w:val="center"/>
        <w:rPr>
          <w:rFonts w:hint="eastAsia" w:ascii="黑体" w:hAnsi="黑体" w:eastAsia="黑体"/>
          <w:sz w:val="36"/>
          <w:szCs w:val="36"/>
          <w:lang w:eastAsia="zh-CN"/>
        </w:rPr>
      </w:pPr>
    </w:p>
    <w:p>
      <w:pPr>
        <w:snapToGrid w:val="0"/>
        <w:spacing w:line="560" w:lineRule="exact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2024</w:t>
      </w:r>
      <w:r>
        <w:rPr>
          <w:rFonts w:hint="eastAsia" w:ascii="黑体" w:hAnsi="黑体" w:eastAsia="黑体"/>
          <w:sz w:val="36"/>
          <w:szCs w:val="36"/>
        </w:rPr>
        <w:t>年度黑龙江省经济社会发展重点研究课题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  <w:lang w:eastAsia="zh-CN"/>
        </w:rPr>
        <w:t>（红色文化研究专项）</w:t>
      </w:r>
      <w:r>
        <w:rPr>
          <w:rFonts w:hint="eastAsia" w:ascii="黑体" w:hAnsi="黑体" w:eastAsia="黑体"/>
          <w:sz w:val="36"/>
          <w:szCs w:val="36"/>
        </w:rPr>
        <w:t>申报佐证材料目录</w:t>
      </w:r>
    </w:p>
    <w:p>
      <w:pPr>
        <w:snapToGrid w:val="0"/>
        <w:spacing w:line="560" w:lineRule="exact"/>
        <w:rPr>
          <w:rFonts w:eastAsia="黑体"/>
        </w:rPr>
      </w:pPr>
      <w:r>
        <w:rPr>
          <w:rFonts w:eastAsia="黑体"/>
        </w:rPr>
        <w:t>  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6662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材料份数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9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59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66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</w:tbl>
    <w:p/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